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0251" w14:textId="77777777" w:rsidR="00874815" w:rsidRPr="000F0547" w:rsidRDefault="00874815" w:rsidP="0087481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874815" w:rsidRPr="000F0547" w14:paraId="6463393B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7D4CA7FA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0D517C3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699325B0" wp14:editId="4D19CC7E">
                  <wp:extent cx="827405" cy="851259"/>
                  <wp:effectExtent l="0" t="0" r="0" b="6350"/>
                  <wp:docPr id="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09FD43B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1BC64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4893893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5F041AA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3B7EAB4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057D378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LABORATUVAR TEK. PROGRAMI 1. SINIF DERS PROGRAMI</w:t>
            </w:r>
          </w:p>
        </w:tc>
        <w:tc>
          <w:tcPr>
            <w:tcW w:w="1843" w:type="dxa"/>
          </w:tcPr>
          <w:p w14:paraId="2FC912FC" w14:textId="77777777" w:rsidR="00874815" w:rsidRPr="000F0547" w:rsidRDefault="00874815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4FEA2390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874815" w:rsidRPr="000F0547" w14:paraId="0EFE090A" w14:textId="77777777" w:rsidTr="00B32C8C">
        <w:trPr>
          <w:trHeight w:val="127"/>
        </w:trPr>
        <w:tc>
          <w:tcPr>
            <w:tcW w:w="1980" w:type="dxa"/>
            <w:vMerge/>
          </w:tcPr>
          <w:p w14:paraId="4D97782E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6EA5E3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282C63B4" w14:textId="77777777" w:rsidR="00874815" w:rsidRPr="000F0547" w:rsidRDefault="00874815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49F9CB6E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874815" w:rsidRPr="000F0547" w14:paraId="1F7ABA7B" w14:textId="77777777" w:rsidTr="00B32C8C">
        <w:trPr>
          <w:trHeight w:val="236"/>
        </w:trPr>
        <w:tc>
          <w:tcPr>
            <w:tcW w:w="1980" w:type="dxa"/>
            <w:vMerge/>
          </w:tcPr>
          <w:p w14:paraId="42AD8273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15724A0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C8D9BC5" w14:textId="77777777" w:rsidR="00874815" w:rsidRPr="000F0547" w:rsidRDefault="00874815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3F9DB021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4815" w:rsidRPr="000F0547" w14:paraId="0AD2D3F5" w14:textId="77777777" w:rsidTr="00B32C8C">
        <w:trPr>
          <w:trHeight w:val="149"/>
        </w:trPr>
        <w:tc>
          <w:tcPr>
            <w:tcW w:w="1980" w:type="dxa"/>
            <w:vMerge/>
          </w:tcPr>
          <w:p w14:paraId="4250C804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016184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AAEE317" w14:textId="77777777" w:rsidR="00874815" w:rsidRPr="000F0547" w:rsidRDefault="00874815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024ACE23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815" w:rsidRPr="000F0547" w14:paraId="11488B32" w14:textId="77777777" w:rsidTr="00B32C8C">
        <w:trPr>
          <w:trHeight w:val="153"/>
        </w:trPr>
        <w:tc>
          <w:tcPr>
            <w:tcW w:w="1980" w:type="dxa"/>
            <w:vMerge/>
          </w:tcPr>
          <w:p w14:paraId="551A1D2B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5DDF02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E53B8AE" w14:textId="77777777" w:rsidR="00874815" w:rsidRPr="000F0547" w:rsidRDefault="00874815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3CE0A5E1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</w:tr>
    </w:tbl>
    <w:tbl>
      <w:tblPr>
        <w:tblStyle w:val="TabloKlavuzu"/>
        <w:tblW w:w="15429" w:type="dxa"/>
        <w:tblInd w:w="-714" w:type="dxa"/>
        <w:tblLook w:val="04A0" w:firstRow="1" w:lastRow="0" w:firstColumn="1" w:lastColumn="0" w:noHBand="0" w:noVBand="1"/>
      </w:tblPr>
      <w:tblGrid>
        <w:gridCol w:w="842"/>
        <w:gridCol w:w="2527"/>
        <w:gridCol w:w="3010"/>
        <w:gridCol w:w="3261"/>
        <w:gridCol w:w="2151"/>
        <w:gridCol w:w="3638"/>
      </w:tblGrid>
      <w:tr w:rsidR="00874815" w:rsidRPr="000F0547" w14:paraId="3E00FE41" w14:textId="77777777" w:rsidTr="00B32C8C">
        <w:trPr>
          <w:trHeight w:val="229"/>
        </w:trPr>
        <w:tc>
          <w:tcPr>
            <w:tcW w:w="842" w:type="dxa"/>
            <w:shd w:val="clear" w:color="auto" w:fill="E7E6E6" w:themeFill="background2"/>
            <w:vAlign w:val="center"/>
          </w:tcPr>
          <w:p w14:paraId="4A37E881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527" w:type="dxa"/>
            <w:shd w:val="clear" w:color="auto" w:fill="D9D9D9" w:themeFill="background1" w:themeFillShade="D9"/>
            <w:vAlign w:val="center"/>
          </w:tcPr>
          <w:p w14:paraId="5DDF6FCF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010" w:type="dxa"/>
            <w:shd w:val="clear" w:color="auto" w:fill="D9D9D9" w:themeFill="background1" w:themeFillShade="D9"/>
            <w:vAlign w:val="center"/>
          </w:tcPr>
          <w:p w14:paraId="5FD134F5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7E99642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57365A76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638" w:type="dxa"/>
            <w:shd w:val="clear" w:color="auto" w:fill="D9D9D9" w:themeFill="background1" w:themeFillShade="D9"/>
            <w:vAlign w:val="center"/>
          </w:tcPr>
          <w:p w14:paraId="5B393DB4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874815" w:rsidRPr="000F0547" w14:paraId="26F84C72" w14:textId="77777777" w:rsidTr="00B32C8C">
        <w:trPr>
          <w:trHeight w:val="654"/>
        </w:trPr>
        <w:tc>
          <w:tcPr>
            <w:tcW w:w="842" w:type="dxa"/>
            <w:shd w:val="clear" w:color="auto" w:fill="E7E6E6" w:themeFill="background2"/>
            <w:vAlign w:val="center"/>
          </w:tcPr>
          <w:p w14:paraId="4726D19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2527" w:type="dxa"/>
          </w:tcPr>
          <w:p w14:paraId="3744513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52EDB63A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Laboratuvar Aletleri   </w:t>
            </w:r>
          </w:p>
          <w:p w14:paraId="0474AED5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0B63DA1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3261" w:type="dxa"/>
          </w:tcPr>
          <w:p w14:paraId="10B2DE2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51" w:type="dxa"/>
          </w:tcPr>
          <w:p w14:paraId="3902502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8" w:type="dxa"/>
          </w:tcPr>
          <w:p w14:paraId="28CA6A1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7854165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4CE92333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Amfi-1</w:t>
            </w:r>
          </w:p>
        </w:tc>
      </w:tr>
      <w:tr w:rsidR="00874815" w:rsidRPr="000F0547" w14:paraId="23EFCD74" w14:textId="77777777" w:rsidTr="00B32C8C">
        <w:trPr>
          <w:trHeight w:val="712"/>
        </w:trPr>
        <w:tc>
          <w:tcPr>
            <w:tcW w:w="842" w:type="dxa"/>
            <w:shd w:val="clear" w:color="auto" w:fill="E7E6E6" w:themeFill="background2"/>
            <w:vAlign w:val="center"/>
          </w:tcPr>
          <w:p w14:paraId="1E9980F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2527" w:type="dxa"/>
          </w:tcPr>
          <w:p w14:paraId="01F6400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5F0234E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Laboratuvar Aletleri   </w:t>
            </w:r>
          </w:p>
          <w:p w14:paraId="72B3D017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7742FB3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3261" w:type="dxa"/>
          </w:tcPr>
          <w:p w14:paraId="5FAC465E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TLT2020-111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Mikroskobik Yöntemler   </w:t>
            </w:r>
          </w:p>
          <w:p w14:paraId="6F1478CF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7F6B964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151" w:type="dxa"/>
          </w:tcPr>
          <w:p w14:paraId="5D71366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8" w:type="dxa"/>
          </w:tcPr>
          <w:p w14:paraId="5B3FE235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3CD5E338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747ABE9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Amfi-1</w:t>
            </w:r>
          </w:p>
        </w:tc>
      </w:tr>
      <w:tr w:rsidR="00874815" w:rsidRPr="000F0547" w14:paraId="3611F1B8" w14:textId="77777777" w:rsidTr="00B32C8C">
        <w:trPr>
          <w:trHeight w:val="710"/>
        </w:trPr>
        <w:tc>
          <w:tcPr>
            <w:tcW w:w="842" w:type="dxa"/>
            <w:shd w:val="clear" w:color="auto" w:fill="E7E6E6" w:themeFill="background2"/>
            <w:vAlign w:val="center"/>
          </w:tcPr>
          <w:p w14:paraId="41A9A00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2527" w:type="dxa"/>
          </w:tcPr>
          <w:p w14:paraId="236BF71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7FF2238F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Laboratuvar Aletleri   </w:t>
            </w:r>
          </w:p>
          <w:p w14:paraId="074B23BB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68A67D4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>SHMYO LABI</w:t>
            </w:r>
          </w:p>
        </w:tc>
        <w:tc>
          <w:tcPr>
            <w:tcW w:w="3261" w:type="dxa"/>
          </w:tcPr>
          <w:p w14:paraId="5621A792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TLT2020-111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Mikroskobik Yöntemler   </w:t>
            </w:r>
          </w:p>
          <w:p w14:paraId="64267982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33105887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151" w:type="dxa"/>
          </w:tcPr>
          <w:p w14:paraId="152106E4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SHS2020-107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Matematik  </w:t>
            </w:r>
          </w:p>
          <w:p w14:paraId="2F12161F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Doç. Dr. Burcu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AKÇA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63E76D1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DF6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638" w:type="dxa"/>
          </w:tcPr>
          <w:p w14:paraId="404FFBCB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TLT2020-109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Laboratuvar Güvenliği  Öğr. 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Berçem Dilan Öztanrıkulu </w:t>
            </w:r>
          </w:p>
          <w:p w14:paraId="577B73A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874815" w:rsidRPr="000F0547" w14:paraId="6AEE92E9" w14:textId="77777777" w:rsidTr="00B32C8C">
        <w:trPr>
          <w:trHeight w:val="708"/>
        </w:trPr>
        <w:tc>
          <w:tcPr>
            <w:tcW w:w="842" w:type="dxa"/>
            <w:shd w:val="clear" w:color="auto" w:fill="E7E6E6" w:themeFill="background2"/>
            <w:vAlign w:val="center"/>
          </w:tcPr>
          <w:p w14:paraId="6972DDF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2527" w:type="dxa"/>
          </w:tcPr>
          <w:p w14:paraId="76B9F01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563CBEBB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Laboratuvar Aletleri   </w:t>
            </w:r>
          </w:p>
          <w:p w14:paraId="736DE91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5A9328E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>SHMYO LABI</w:t>
            </w:r>
          </w:p>
        </w:tc>
        <w:tc>
          <w:tcPr>
            <w:tcW w:w="3261" w:type="dxa"/>
          </w:tcPr>
          <w:p w14:paraId="5A9556AC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TLT2020-111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Mikroskobik Yöntemler   </w:t>
            </w:r>
          </w:p>
          <w:p w14:paraId="2E2AF122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Mehmet Büyükleyla</w:t>
            </w:r>
          </w:p>
          <w:p w14:paraId="4071675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>SHMYO LABI</w:t>
            </w:r>
          </w:p>
        </w:tc>
        <w:tc>
          <w:tcPr>
            <w:tcW w:w="2151" w:type="dxa"/>
          </w:tcPr>
          <w:p w14:paraId="5997359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SHS2020-107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Matematik  </w:t>
            </w:r>
          </w:p>
          <w:p w14:paraId="18F00E1E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Doç. Dr. Burcu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AKÇA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4C5A5F1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DF6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638" w:type="dxa"/>
          </w:tcPr>
          <w:p w14:paraId="41FE555C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TLT2020-109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Laboratuvar Güvenliği  Öğr. 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Berçem Dilan Öztanrıkulu </w:t>
            </w:r>
          </w:p>
          <w:p w14:paraId="551D951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874815" w:rsidRPr="000F0547" w14:paraId="1C60A6AF" w14:textId="77777777" w:rsidTr="00B32C8C">
        <w:trPr>
          <w:trHeight w:val="230"/>
        </w:trPr>
        <w:tc>
          <w:tcPr>
            <w:tcW w:w="15429" w:type="dxa"/>
            <w:gridSpan w:val="6"/>
            <w:shd w:val="clear" w:color="auto" w:fill="E7E6E6" w:themeFill="background2"/>
            <w:vAlign w:val="center"/>
          </w:tcPr>
          <w:p w14:paraId="5D86EDE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874815" w:rsidRPr="000F0547" w14:paraId="77FA899C" w14:textId="77777777" w:rsidTr="00B32C8C">
        <w:trPr>
          <w:trHeight w:val="601"/>
        </w:trPr>
        <w:tc>
          <w:tcPr>
            <w:tcW w:w="842" w:type="dxa"/>
            <w:shd w:val="clear" w:color="auto" w:fill="E7E6E6" w:themeFill="background2"/>
            <w:vAlign w:val="center"/>
          </w:tcPr>
          <w:p w14:paraId="42E7482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2527" w:type="dxa"/>
          </w:tcPr>
          <w:p w14:paraId="3DC83CC3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45CFE5F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3B55E56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TLT2020-113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Tıbbi Terminoloji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Dr. Öğr. Üyesi Yahya ALTINKAYNAK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F0F8E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151" w:type="dxa"/>
          </w:tcPr>
          <w:p w14:paraId="0A88E8AC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TLT2020-103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Genel Biyoloji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Doç. Dr. Mehmet Büyükleyla</w:t>
            </w:r>
          </w:p>
          <w:p w14:paraId="4152B79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3638" w:type="dxa"/>
          </w:tcPr>
          <w:p w14:paraId="1D5B1DE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4B96601C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62F1F96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874815" w:rsidRPr="000F0547" w14:paraId="65498753" w14:textId="77777777" w:rsidTr="00B32C8C">
        <w:trPr>
          <w:trHeight w:val="706"/>
        </w:trPr>
        <w:tc>
          <w:tcPr>
            <w:tcW w:w="842" w:type="dxa"/>
            <w:shd w:val="clear" w:color="auto" w:fill="E7E6E6" w:themeFill="background2"/>
            <w:vAlign w:val="center"/>
          </w:tcPr>
          <w:p w14:paraId="617E1CA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2527" w:type="dxa"/>
          </w:tcPr>
          <w:p w14:paraId="3E1E43F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0" w:type="dxa"/>
          </w:tcPr>
          <w:p w14:paraId="2A21C933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D307008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TLT2020-113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Tıbbi Terminoloji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Dr. Öğr. Üyesi Yahya ALTINKAYNAK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46E02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151" w:type="dxa"/>
          </w:tcPr>
          <w:p w14:paraId="18135FE4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TLT2020-103 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Genel Biyoloji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Doç. Dr. Mehmet Büyükleyla</w:t>
            </w:r>
          </w:p>
          <w:p w14:paraId="3A526833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3638" w:type="dxa"/>
          </w:tcPr>
          <w:p w14:paraId="0674331D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32D9970F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6084E4C7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874815" w:rsidRPr="000F0547" w14:paraId="2A83755B" w14:textId="77777777" w:rsidTr="00B32C8C">
        <w:trPr>
          <w:trHeight w:val="717"/>
        </w:trPr>
        <w:tc>
          <w:tcPr>
            <w:tcW w:w="842" w:type="dxa"/>
            <w:shd w:val="clear" w:color="auto" w:fill="E7E6E6" w:themeFill="background2"/>
            <w:vAlign w:val="center"/>
          </w:tcPr>
          <w:p w14:paraId="50D95D9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2527" w:type="dxa"/>
          </w:tcPr>
          <w:p w14:paraId="3DE8F71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b/>
                <w:bCs/>
                <w:sz w:val="18"/>
                <w:szCs w:val="18"/>
              </w:rPr>
              <w:t>TLT2020-101</w:t>
            </w:r>
            <w:r w:rsidRPr="00133F96">
              <w:rPr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sz w:val="18"/>
                <w:szCs w:val="18"/>
              </w:rPr>
              <w:t xml:space="preserve">Temel Bilgi Teknolojileri </w:t>
            </w:r>
          </w:p>
          <w:p w14:paraId="2D5B5FBB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3F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Doç. Dr. Burcu Akça </w:t>
            </w:r>
          </w:p>
          <w:p w14:paraId="25745BE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Sosyal Bilimler Labı</w:t>
            </w:r>
          </w:p>
        </w:tc>
        <w:tc>
          <w:tcPr>
            <w:tcW w:w="3010" w:type="dxa"/>
          </w:tcPr>
          <w:p w14:paraId="7BF5A37F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>TLT2020-105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Genel Kimya Dr. Öğretim Üyesi Yahya ALTINKAYNAK </w:t>
            </w:r>
          </w:p>
          <w:p w14:paraId="198E3A6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261" w:type="dxa"/>
          </w:tcPr>
          <w:p w14:paraId="006306E4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720C1644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54BF2CC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151" w:type="dxa"/>
          </w:tcPr>
          <w:p w14:paraId="4526DE0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287">
              <w:rPr>
                <w:b/>
                <w:bCs/>
                <w:sz w:val="18"/>
                <w:szCs w:val="18"/>
              </w:rPr>
              <w:t>SHS2020-201*</w:t>
            </w:r>
            <w:r w:rsidRPr="00B96919">
              <w:rPr>
                <w:sz w:val="18"/>
                <w:szCs w:val="18"/>
              </w:rPr>
              <w:t xml:space="preserve"> İş Sağlığı ve Güvenliği  Öğr. </w:t>
            </w:r>
            <w:r>
              <w:rPr>
                <w:sz w:val="18"/>
                <w:szCs w:val="18"/>
              </w:rPr>
              <w:t>Gör. Dr. Gülistan Uymaz</w:t>
            </w:r>
            <w:r w:rsidRPr="00B969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Amfi-1 (Birleştirilmiş Ders)</w:t>
            </w:r>
          </w:p>
        </w:tc>
        <w:tc>
          <w:tcPr>
            <w:tcW w:w="3638" w:type="dxa"/>
          </w:tcPr>
          <w:p w14:paraId="7F20DB2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4815" w:rsidRPr="000F0547" w14:paraId="6D8DAE6E" w14:textId="77777777" w:rsidTr="00B32C8C">
        <w:trPr>
          <w:trHeight w:val="723"/>
        </w:trPr>
        <w:tc>
          <w:tcPr>
            <w:tcW w:w="842" w:type="dxa"/>
            <w:shd w:val="clear" w:color="auto" w:fill="E7E6E6" w:themeFill="background2"/>
            <w:vAlign w:val="center"/>
          </w:tcPr>
          <w:p w14:paraId="1039DAF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2527" w:type="dxa"/>
          </w:tcPr>
          <w:p w14:paraId="1692AE7F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b/>
                <w:bCs/>
                <w:sz w:val="18"/>
                <w:szCs w:val="18"/>
              </w:rPr>
              <w:t>TLT2020-101</w:t>
            </w:r>
            <w:r w:rsidRPr="00133F96">
              <w:rPr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sz w:val="18"/>
                <w:szCs w:val="18"/>
              </w:rPr>
              <w:t xml:space="preserve">Temel Bilgi Teknolojileri </w:t>
            </w:r>
          </w:p>
          <w:p w14:paraId="143CF36A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33F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Doç. Dr. Burcu Akça  </w:t>
            </w:r>
          </w:p>
          <w:p w14:paraId="0152E29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Sosyal Bilimler Labı</w:t>
            </w:r>
          </w:p>
        </w:tc>
        <w:tc>
          <w:tcPr>
            <w:tcW w:w="3010" w:type="dxa"/>
          </w:tcPr>
          <w:p w14:paraId="63CC1784" w14:textId="77777777" w:rsidR="00874815" w:rsidRPr="007B4104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b/>
                <w:sz w:val="18"/>
                <w:szCs w:val="18"/>
              </w:rPr>
              <w:t>TLT2020-105</w:t>
            </w: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 Genel Kimya Dr. Öğretim Üyesi Yahya ALTINKAYNAK  </w:t>
            </w:r>
          </w:p>
          <w:p w14:paraId="27AF208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104">
              <w:rPr>
                <w:rFonts w:ascii="Times New Roman" w:hAnsi="Times New Roman" w:cs="Times New Roman"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261" w:type="dxa"/>
          </w:tcPr>
          <w:p w14:paraId="047FF73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3C3B0152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3EAE7D8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151" w:type="dxa"/>
          </w:tcPr>
          <w:p w14:paraId="4713977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287">
              <w:rPr>
                <w:b/>
                <w:bCs/>
                <w:sz w:val="18"/>
                <w:szCs w:val="18"/>
              </w:rPr>
              <w:t>SHS2020-201*</w:t>
            </w:r>
            <w:r w:rsidRPr="00B96919">
              <w:rPr>
                <w:sz w:val="18"/>
                <w:szCs w:val="18"/>
              </w:rPr>
              <w:t xml:space="preserve"> İş Sağlığı ve Güvenliği  Öğr. </w:t>
            </w:r>
            <w:r>
              <w:rPr>
                <w:sz w:val="18"/>
                <w:szCs w:val="18"/>
              </w:rPr>
              <w:t>Gör. Dr. Gülistan Uymaz</w:t>
            </w:r>
            <w:r w:rsidRPr="00B969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Amfi-1 (Birleştirilmiş Ders)</w:t>
            </w:r>
          </w:p>
        </w:tc>
        <w:tc>
          <w:tcPr>
            <w:tcW w:w="3638" w:type="dxa"/>
          </w:tcPr>
          <w:p w14:paraId="55A672C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699B02" w14:textId="77777777" w:rsidR="00874815" w:rsidRPr="000F0547" w:rsidRDefault="00874815" w:rsidP="00874815"/>
    <w:p w14:paraId="416C8F0B" w14:textId="77777777" w:rsidR="00874815" w:rsidRPr="000F0547" w:rsidRDefault="00874815" w:rsidP="0087481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874815" w:rsidRPr="000F0547" w14:paraId="49197C90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7CB86173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87F6B6B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71C6EBC4" wp14:editId="774FB0EA">
                  <wp:extent cx="827405" cy="851259"/>
                  <wp:effectExtent l="0" t="0" r="0" b="6350"/>
                  <wp:docPr id="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5B48BE6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BDBA7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59A7CF9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15D36B3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6AC5AA0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3C19729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LABORATUVAR TEK. PROGRAMI 2. SINIF DERS PROGRAMI</w:t>
            </w:r>
          </w:p>
        </w:tc>
        <w:tc>
          <w:tcPr>
            <w:tcW w:w="1843" w:type="dxa"/>
          </w:tcPr>
          <w:p w14:paraId="374ECC60" w14:textId="77777777" w:rsidR="00874815" w:rsidRPr="000F0547" w:rsidRDefault="00874815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65034275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874815" w:rsidRPr="000F0547" w14:paraId="4F81DE22" w14:textId="77777777" w:rsidTr="00B32C8C">
        <w:trPr>
          <w:trHeight w:val="127"/>
        </w:trPr>
        <w:tc>
          <w:tcPr>
            <w:tcW w:w="1980" w:type="dxa"/>
            <w:vMerge/>
          </w:tcPr>
          <w:p w14:paraId="71CC7607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BD8E2F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A878095" w14:textId="77777777" w:rsidR="00874815" w:rsidRPr="000F0547" w:rsidRDefault="00874815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1B5CBB15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874815" w:rsidRPr="000F0547" w14:paraId="4A40E07E" w14:textId="77777777" w:rsidTr="00B32C8C">
        <w:trPr>
          <w:trHeight w:val="236"/>
        </w:trPr>
        <w:tc>
          <w:tcPr>
            <w:tcW w:w="1980" w:type="dxa"/>
            <w:vMerge/>
          </w:tcPr>
          <w:p w14:paraId="44339F75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0B7934E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3F057BE" w14:textId="77777777" w:rsidR="00874815" w:rsidRPr="000F0547" w:rsidRDefault="00874815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7662E039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4815" w:rsidRPr="000F0547" w14:paraId="4BD0422E" w14:textId="77777777" w:rsidTr="00B32C8C">
        <w:trPr>
          <w:trHeight w:val="149"/>
        </w:trPr>
        <w:tc>
          <w:tcPr>
            <w:tcW w:w="1980" w:type="dxa"/>
            <w:vMerge/>
          </w:tcPr>
          <w:p w14:paraId="35F1304B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00D6840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0934DF7" w14:textId="77777777" w:rsidR="00874815" w:rsidRPr="000F0547" w:rsidRDefault="00874815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6E22E5A1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815" w:rsidRPr="000F0547" w14:paraId="75D3783B" w14:textId="77777777" w:rsidTr="00B32C8C">
        <w:trPr>
          <w:trHeight w:val="153"/>
        </w:trPr>
        <w:tc>
          <w:tcPr>
            <w:tcW w:w="1980" w:type="dxa"/>
            <w:vMerge/>
          </w:tcPr>
          <w:p w14:paraId="0F87BFBF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5D3BE7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73F4217" w14:textId="77777777" w:rsidR="00874815" w:rsidRPr="000F0547" w:rsidRDefault="00874815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20D711D2" w14:textId="77777777" w:rsidR="00874815" w:rsidRPr="000F0547" w:rsidRDefault="00874815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6/10</w:t>
            </w:r>
          </w:p>
        </w:tc>
      </w:tr>
    </w:tbl>
    <w:tbl>
      <w:tblPr>
        <w:tblStyle w:val="TabloKlavuzu"/>
        <w:tblW w:w="15894" w:type="dxa"/>
        <w:tblInd w:w="-714" w:type="dxa"/>
        <w:tblLook w:val="04A0" w:firstRow="1" w:lastRow="0" w:firstColumn="1" w:lastColumn="0" w:noHBand="0" w:noVBand="1"/>
      </w:tblPr>
      <w:tblGrid>
        <w:gridCol w:w="868"/>
        <w:gridCol w:w="3182"/>
        <w:gridCol w:w="3325"/>
        <w:gridCol w:w="3181"/>
        <w:gridCol w:w="2892"/>
        <w:gridCol w:w="2446"/>
      </w:tblGrid>
      <w:tr w:rsidR="00874815" w:rsidRPr="000F0547" w14:paraId="61917B16" w14:textId="77777777" w:rsidTr="00874815">
        <w:trPr>
          <w:trHeight w:val="265"/>
        </w:trPr>
        <w:tc>
          <w:tcPr>
            <w:tcW w:w="868" w:type="dxa"/>
            <w:shd w:val="clear" w:color="auto" w:fill="E7E6E6" w:themeFill="background2"/>
            <w:vAlign w:val="center"/>
          </w:tcPr>
          <w:p w14:paraId="5B0FACFE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3182" w:type="dxa"/>
            <w:shd w:val="clear" w:color="auto" w:fill="D9D9D9" w:themeFill="background1" w:themeFillShade="D9"/>
            <w:vAlign w:val="center"/>
          </w:tcPr>
          <w:p w14:paraId="036C6C56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7184CD78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0ECB7792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2EB6E2FF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44" w:type="dxa"/>
            <w:shd w:val="clear" w:color="auto" w:fill="D9D9D9" w:themeFill="background1" w:themeFillShade="D9"/>
            <w:vAlign w:val="center"/>
          </w:tcPr>
          <w:p w14:paraId="392F2B00" w14:textId="77777777" w:rsidR="00874815" w:rsidRPr="000F0547" w:rsidRDefault="00874815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874815" w:rsidRPr="000F0547" w14:paraId="365B0B27" w14:textId="77777777" w:rsidTr="00874815">
        <w:trPr>
          <w:trHeight w:val="757"/>
        </w:trPr>
        <w:tc>
          <w:tcPr>
            <w:tcW w:w="868" w:type="dxa"/>
            <w:shd w:val="clear" w:color="auto" w:fill="E7E6E6" w:themeFill="background2"/>
            <w:vAlign w:val="center"/>
          </w:tcPr>
          <w:p w14:paraId="252BDDE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3182" w:type="dxa"/>
          </w:tcPr>
          <w:p w14:paraId="1EEC9168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>SHS2020-20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  <w:r w:rsidRPr="00C42526">
              <w:rPr>
                <w:rFonts w:ascii="Times New Roman" w:hAnsi="Times New Roman" w:cs="Times New Roman"/>
                <w:bCs/>
                <w:sz w:val="16"/>
                <w:szCs w:val="16"/>
              </w:rPr>
              <w:t>Sağlık Sosyolojisi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7492F5E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Derslik 204</w:t>
            </w:r>
          </w:p>
        </w:tc>
        <w:tc>
          <w:tcPr>
            <w:tcW w:w="3325" w:type="dxa"/>
          </w:tcPr>
          <w:p w14:paraId="44EFB44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(Teorik)</w:t>
            </w:r>
          </w:p>
        </w:tc>
        <w:tc>
          <w:tcPr>
            <w:tcW w:w="3181" w:type="dxa"/>
          </w:tcPr>
          <w:p w14:paraId="3AE48F5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2" w:type="dxa"/>
          </w:tcPr>
          <w:p w14:paraId="6D5AE9BE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TLT2020-209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İmmünolojik Yöntemler  </w:t>
            </w:r>
          </w:p>
          <w:p w14:paraId="53C61DA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>Sedat KAVAK 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4" w:type="dxa"/>
          </w:tcPr>
          <w:p w14:paraId="726B69D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Mehmet Büyükleyla </w:t>
            </w:r>
          </w:p>
          <w:p w14:paraId="1DC8AB2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(Teorik)</w:t>
            </w:r>
          </w:p>
        </w:tc>
      </w:tr>
      <w:tr w:rsidR="00874815" w:rsidRPr="000F0547" w14:paraId="7ADB6FC0" w14:textId="77777777" w:rsidTr="00874815">
        <w:trPr>
          <w:trHeight w:val="824"/>
        </w:trPr>
        <w:tc>
          <w:tcPr>
            <w:tcW w:w="868" w:type="dxa"/>
            <w:shd w:val="clear" w:color="auto" w:fill="E7E6E6" w:themeFill="background2"/>
            <w:vAlign w:val="center"/>
          </w:tcPr>
          <w:p w14:paraId="5DC7A70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3182" w:type="dxa"/>
          </w:tcPr>
          <w:p w14:paraId="4F601C9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>SHS2020-20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</w:t>
            </w:r>
            <w:r w:rsidRPr="00C42526">
              <w:rPr>
                <w:rFonts w:ascii="Times New Roman" w:hAnsi="Times New Roman" w:cs="Times New Roman"/>
                <w:bCs/>
                <w:sz w:val="16"/>
                <w:szCs w:val="16"/>
              </w:rPr>
              <w:t>Sağlık Sosyolojisi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3535FDF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Derslik 204</w:t>
            </w:r>
          </w:p>
        </w:tc>
        <w:tc>
          <w:tcPr>
            <w:tcW w:w="3325" w:type="dxa"/>
          </w:tcPr>
          <w:p w14:paraId="735D95A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(Teorik)</w:t>
            </w:r>
          </w:p>
        </w:tc>
        <w:tc>
          <w:tcPr>
            <w:tcW w:w="3181" w:type="dxa"/>
          </w:tcPr>
          <w:p w14:paraId="6843BB4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TLT2020-207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Patoloji  </w:t>
            </w:r>
          </w:p>
          <w:p w14:paraId="09738974" w14:textId="77777777" w:rsidR="00874815" w:rsidRPr="00BC0D17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06CDCA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2892" w:type="dxa"/>
          </w:tcPr>
          <w:p w14:paraId="5B594D94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TLT2020-209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İmmünolojik Yöntemler  </w:t>
            </w:r>
          </w:p>
          <w:p w14:paraId="0C0203F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Sedat KAVAK 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4" w:type="dxa"/>
          </w:tcPr>
          <w:p w14:paraId="445F662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1ADF12A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(Teorik)</w:t>
            </w:r>
          </w:p>
        </w:tc>
      </w:tr>
      <w:tr w:rsidR="00874815" w:rsidRPr="000F0547" w14:paraId="45E853F8" w14:textId="77777777" w:rsidTr="00874815">
        <w:trPr>
          <w:trHeight w:val="822"/>
        </w:trPr>
        <w:tc>
          <w:tcPr>
            <w:tcW w:w="868" w:type="dxa"/>
            <w:shd w:val="clear" w:color="auto" w:fill="E7E6E6" w:themeFill="background2"/>
            <w:vAlign w:val="center"/>
          </w:tcPr>
          <w:p w14:paraId="4F5B05D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3182" w:type="dxa"/>
          </w:tcPr>
          <w:p w14:paraId="71FC1B4A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SHS2020-203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Hastalık Bilgisi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FAFCE55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Öğr. Gör. Dr. Gülistan UYMAZ </w:t>
            </w:r>
          </w:p>
          <w:p w14:paraId="468B74C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Derslik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204</w:t>
            </w:r>
          </w:p>
        </w:tc>
        <w:tc>
          <w:tcPr>
            <w:tcW w:w="3325" w:type="dxa"/>
          </w:tcPr>
          <w:p w14:paraId="6F0D129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63904D67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TLT2020-207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Patoloji  </w:t>
            </w:r>
          </w:p>
          <w:p w14:paraId="31F65B22" w14:textId="77777777" w:rsidR="00874815" w:rsidRPr="00BC0D17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31304B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2892" w:type="dxa"/>
          </w:tcPr>
          <w:p w14:paraId="1BA8A066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TLT2020-209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İmmünolojik Yöntemler  </w:t>
            </w:r>
          </w:p>
          <w:p w14:paraId="2F1E1A3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>Sedat KAVAK SHMYO LABI (Uygulama)</w:t>
            </w:r>
          </w:p>
        </w:tc>
        <w:tc>
          <w:tcPr>
            <w:tcW w:w="2444" w:type="dxa"/>
          </w:tcPr>
          <w:p w14:paraId="30E04317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267A890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  <w:tr w:rsidR="00874815" w:rsidRPr="000F0547" w14:paraId="62BEBEF9" w14:textId="77777777" w:rsidTr="00874815">
        <w:trPr>
          <w:trHeight w:val="820"/>
        </w:trPr>
        <w:tc>
          <w:tcPr>
            <w:tcW w:w="868" w:type="dxa"/>
            <w:shd w:val="clear" w:color="auto" w:fill="E7E6E6" w:themeFill="background2"/>
            <w:vAlign w:val="center"/>
          </w:tcPr>
          <w:p w14:paraId="7CEA3D49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3182" w:type="dxa"/>
          </w:tcPr>
          <w:p w14:paraId="413E24D0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SHS2020-203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Hastalık Bilgisi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8170CD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Öğr. Gör. Dr. Gülistan UYMAZ </w:t>
            </w:r>
          </w:p>
          <w:p w14:paraId="77536BD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Derslik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204</w:t>
            </w:r>
          </w:p>
        </w:tc>
        <w:tc>
          <w:tcPr>
            <w:tcW w:w="3325" w:type="dxa"/>
          </w:tcPr>
          <w:p w14:paraId="565C0C1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244990A0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TLT2020-207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Patoloji  </w:t>
            </w:r>
          </w:p>
          <w:p w14:paraId="353E06AB" w14:textId="77777777" w:rsidR="00874815" w:rsidRPr="00BC0D17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7929EF8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2892" w:type="dxa"/>
          </w:tcPr>
          <w:p w14:paraId="3EE9698F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TLT2020-209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İmmünolojik Yöntemler  </w:t>
            </w:r>
          </w:p>
          <w:p w14:paraId="1B83682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 Sedat KAVAK SHMYO LABI (Uygulama)</w:t>
            </w:r>
          </w:p>
        </w:tc>
        <w:tc>
          <w:tcPr>
            <w:tcW w:w="2444" w:type="dxa"/>
          </w:tcPr>
          <w:p w14:paraId="1B3F1B13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5EFE7441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  <w:tr w:rsidR="00874815" w:rsidRPr="000F0547" w14:paraId="0C73CFD1" w14:textId="77777777" w:rsidTr="00874815">
        <w:trPr>
          <w:trHeight w:val="266"/>
        </w:trPr>
        <w:tc>
          <w:tcPr>
            <w:tcW w:w="15894" w:type="dxa"/>
            <w:gridSpan w:val="6"/>
            <w:shd w:val="clear" w:color="auto" w:fill="E7E6E6" w:themeFill="background2"/>
            <w:vAlign w:val="center"/>
          </w:tcPr>
          <w:p w14:paraId="4AB13CB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874815" w:rsidRPr="000F0547" w14:paraId="53115E9F" w14:textId="77777777" w:rsidTr="00874815">
        <w:trPr>
          <w:trHeight w:val="696"/>
        </w:trPr>
        <w:tc>
          <w:tcPr>
            <w:tcW w:w="868" w:type="dxa"/>
            <w:shd w:val="clear" w:color="auto" w:fill="E7E6E6" w:themeFill="background2"/>
            <w:vAlign w:val="center"/>
          </w:tcPr>
          <w:p w14:paraId="51F83E6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3182" w:type="dxa"/>
          </w:tcPr>
          <w:p w14:paraId="3B7E8EBF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Parazitoloji </w:t>
            </w:r>
          </w:p>
          <w:p w14:paraId="0136F80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Sedat KAVAK </w:t>
            </w:r>
          </w:p>
          <w:p w14:paraId="34D4DDD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205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(Teorik)</w:t>
            </w:r>
          </w:p>
        </w:tc>
        <w:tc>
          <w:tcPr>
            <w:tcW w:w="3325" w:type="dxa"/>
          </w:tcPr>
          <w:p w14:paraId="654F194E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268AC461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5638">
              <w:rPr>
                <w:rFonts w:ascii="Times New Roman" w:hAnsi="Times New Roman" w:cs="Times New Roman"/>
                <w:b/>
                <w:sz w:val="16"/>
                <w:szCs w:val="16"/>
              </w:rPr>
              <w:t>SHS2020-201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2856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Çevre</w:t>
            </w: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349C82C6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Öğr.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Gör. Dr. Sedat KAVAK </w:t>
            </w:r>
          </w:p>
          <w:p w14:paraId="7351AEF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892" w:type="dxa"/>
          </w:tcPr>
          <w:p w14:paraId="1FB2D736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TLT2020-211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İmmünoloji </w:t>
            </w:r>
          </w:p>
          <w:p w14:paraId="2AF6E831" w14:textId="77777777" w:rsidR="00874815" w:rsidRPr="00BC0D17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Berçem Dilan Öztanrıkulu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D3674C5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2444" w:type="dxa"/>
          </w:tcPr>
          <w:p w14:paraId="0D2A82A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32E33FBF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  <w:tr w:rsidR="00874815" w:rsidRPr="000F0547" w14:paraId="2AE0F9C6" w14:textId="77777777" w:rsidTr="00874815">
        <w:trPr>
          <w:trHeight w:val="817"/>
        </w:trPr>
        <w:tc>
          <w:tcPr>
            <w:tcW w:w="868" w:type="dxa"/>
            <w:shd w:val="clear" w:color="auto" w:fill="E7E6E6" w:themeFill="background2"/>
            <w:vAlign w:val="center"/>
          </w:tcPr>
          <w:p w14:paraId="5C67EA9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3182" w:type="dxa"/>
          </w:tcPr>
          <w:p w14:paraId="19A004EB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Parazitoloji </w:t>
            </w:r>
          </w:p>
          <w:p w14:paraId="2AE95F3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Sedat KAVAK </w:t>
            </w:r>
          </w:p>
          <w:p w14:paraId="55F6DBD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205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(Teorik)</w:t>
            </w:r>
          </w:p>
        </w:tc>
        <w:tc>
          <w:tcPr>
            <w:tcW w:w="3325" w:type="dxa"/>
          </w:tcPr>
          <w:p w14:paraId="7A5D4BB4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682E2EDA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5638">
              <w:rPr>
                <w:rFonts w:ascii="Times New Roman" w:hAnsi="Times New Roman" w:cs="Times New Roman"/>
                <w:b/>
                <w:sz w:val="16"/>
                <w:szCs w:val="16"/>
              </w:rPr>
              <w:t>SHS2020-201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2856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Çevre</w:t>
            </w: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4EC841C7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Öğr.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Gör. Dr. Sedat KAVAK </w:t>
            </w:r>
          </w:p>
          <w:p w14:paraId="73904E4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638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892" w:type="dxa"/>
          </w:tcPr>
          <w:p w14:paraId="0218C61B" w14:textId="77777777" w:rsidR="00874815" w:rsidRPr="004E47E1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7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TLT2020-211 </w:t>
            </w:r>
            <w:r w:rsidRPr="004E47E1">
              <w:rPr>
                <w:rFonts w:ascii="Times New Roman" w:hAnsi="Times New Roman" w:cs="Times New Roman"/>
                <w:sz w:val="16"/>
                <w:szCs w:val="16"/>
              </w:rPr>
              <w:t xml:space="preserve">İmmünoloji  </w:t>
            </w:r>
          </w:p>
          <w:p w14:paraId="0B749D1A" w14:textId="77777777" w:rsidR="00874815" w:rsidRPr="00BC0D17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Berçem Dilan Öztanrıkulu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BBB72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2444" w:type="dxa"/>
          </w:tcPr>
          <w:p w14:paraId="236D3ECD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310F168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  <w:tr w:rsidR="00874815" w:rsidRPr="000F0547" w14:paraId="2EBB10B8" w14:textId="77777777" w:rsidTr="00874815">
        <w:trPr>
          <w:trHeight w:val="830"/>
        </w:trPr>
        <w:tc>
          <w:tcPr>
            <w:tcW w:w="868" w:type="dxa"/>
            <w:shd w:val="clear" w:color="auto" w:fill="E7E6E6" w:themeFill="background2"/>
            <w:vAlign w:val="center"/>
          </w:tcPr>
          <w:p w14:paraId="13DAFB4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3182" w:type="dxa"/>
          </w:tcPr>
          <w:p w14:paraId="52E5D866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Parazitoloji </w:t>
            </w:r>
          </w:p>
          <w:p w14:paraId="56AB92D6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Öğr. Gör. Sedat KAVAK  SHMYO LABI (Uygulama)</w:t>
            </w:r>
          </w:p>
        </w:tc>
        <w:tc>
          <w:tcPr>
            <w:tcW w:w="3325" w:type="dxa"/>
          </w:tcPr>
          <w:p w14:paraId="0F2D12BB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4F34547E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>TLT2020-205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Hematoloji </w:t>
            </w:r>
          </w:p>
          <w:p w14:paraId="259A4755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</w:p>
          <w:p w14:paraId="2AAF4E63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892" w:type="dxa"/>
          </w:tcPr>
          <w:p w14:paraId="225F02E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4" w:type="dxa"/>
          </w:tcPr>
          <w:p w14:paraId="31FE668D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07B10FE2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  <w:tr w:rsidR="00874815" w:rsidRPr="000F0547" w14:paraId="634F0582" w14:textId="77777777" w:rsidTr="00874815">
        <w:trPr>
          <w:trHeight w:val="837"/>
        </w:trPr>
        <w:tc>
          <w:tcPr>
            <w:tcW w:w="868" w:type="dxa"/>
            <w:shd w:val="clear" w:color="auto" w:fill="E7E6E6" w:themeFill="background2"/>
            <w:vAlign w:val="center"/>
          </w:tcPr>
          <w:p w14:paraId="597D1E7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3182" w:type="dxa"/>
          </w:tcPr>
          <w:p w14:paraId="30076B5E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TLT2020-203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Parazitoloji </w:t>
            </w:r>
          </w:p>
          <w:p w14:paraId="27AEB357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Öğr. Gör. Sedat KAVAK  SHMYO LABI (Uygulama)</w:t>
            </w:r>
          </w:p>
        </w:tc>
        <w:tc>
          <w:tcPr>
            <w:tcW w:w="3325" w:type="dxa"/>
          </w:tcPr>
          <w:p w14:paraId="7422E14D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Berçem Dilan Öztanrıkulu A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Şubesi (Uygulama)</w:t>
            </w:r>
          </w:p>
        </w:tc>
        <w:tc>
          <w:tcPr>
            <w:tcW w:w="3181" w:type="dxa"/>
          </w:tcPr>
          <w:p w14:paraId="792A38DC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>TLT2020-205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Hematoloji </w:t>
            </w:r>
          </w:p>
          <w:p w14:paraId="63D453B8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</w:p>
          <w:p w14:paraId="639CA72A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892" w:type="dxa"/>
          </w:tcPr>
          <w:p w14:paraId="0BC5D0A0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4" w:type="dxa"/>
          </w:tcPr>
          <w:p w14:paraId="3EE13FD9" w14:textId="77777777" w:rsidR="00874815" w:rsidRDefault="00874815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TLT2020-201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Temel Laboratuvar Uygulamaları 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Doç. Dr. Mehmet Büyükleyla </w:t>
            </w:r>
          </w:p>
          <w:p w14:paraId="625B4ABC" w14:textId="77777777" w:rsidR="00874815" w:rsidRPr="000F0547" w:rsidRDefault="00874815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>B Şubesi (Uygulama)</w:t>
            </w:r>
          </w:p>
        </w:tc>
      </w:tr>
    </w:tbl>
    <w:p w14:paraId="1F39BDE7" w14:textId="77777777" w:rsidR="003824B7" w:rsidRDefault="003824B7"/>
    <w:sectPr w:rsidR="003824B7" w:rsidSect="008748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EA"/>
    <w:rsid w:val="00372CEA"/>
    <w:rsid w:val="003824B7"/>
    <w:rsid w:val="0087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04CE"/>
  <w15:chartTrackingRefBased/>
  <w15:docId w15:val="{500589D6-1564-4329-9164-063C6D4D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874815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2026-09-09T10:29:00Z</dcterms:created>
  <dcterms:modified xsi:type="dcterms:W3CDTF">2026-09-09T10:29:00Z</dcterms:modified>
</cp:coreProperties>
</file>