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03A8E" w14:textId="77777777" w:rsidR="00886854" w:rsidRPr="00A03FA1" w:rsidRDefault="00886854" w:rsidP="00886854">
      <w:pPr>
        <w:pStyle w:val="Balk2"/>
      </w:pPr>
      <w:r w:rsidRPr="00A03FA1">
        <w:t>Program Eğitim Amaçları (PEA) – 5 Madde</w:t>
      </w:r>
    </w:p>
    <w:p w14:paraId="2C7354D8" w14:textId="77777777" w:rsidR="00886854" w:rsidRPr="00A03FA1" w:rsidRDefault="00886854" w:rsidP="00886854">
      <w:pPr>
        <w:pStyle w:val="NormalWeb"/>
      </w:pPr>
      <w:r w:rsidRPr="00A03FA1">
        <w:rPr>
          <w:rStyle w:val="Gl"/>
          <w:rFonts w:eastAsiaTheme="majorEastAsia"/>
        </w:rPr>
        <w:t>PEA-1.</w:t>
      </w:r>
      <w:r w:rsidRPr="00A03FA1">
        <w:t xml:space="preserve"> Sağlık kurumlarında tıbbi dokümantasyon, arşivleme, hasta kayıt ve sekreterlik hizmetlerini etkin ve düzenli şekilde yürütebilen meslek elemanları yetiştirmek.</w:t>
      </w:r>
    </w:p>
    <w:p w14:paraId="5F8AB497" w14:textId="77777777" w:rsidR="00886854" w:rsidRPr="00A03FA1" w:rsidRDefault="00886854" w:rsidP="00886854">
      <w:pPr>
        <w:pStyle w:val="NormalWeb"/>
      </w:pPr>
      <w:r w:rsidRPr="00A03FA1">
        <w:rPr>
          <w:rStyle w:val="Gl"/>
          <w:rFonts w:eastAsiaTheme="majorEastAsia"/>
        </w:rPr>
        <w:t>PEA-2.</w:t>
      </w:r>
      <w:r w:rsidRPr="00A03FA1">
        <w:t xml:space="preserve"> Sağlık bilgi sistemlerini, tıbbi terminolojiyi ve uluslararası hastalık sınıflandırma sistemlerini (ICD) doğru ve etkin şekilde kullanabilen bireyler yetiştirmek.</w:t>
      </w:r>
    </w:p>
    <w:p w14:paraId="673EE1B1" w14:textId="77777777" w:rsidR="00886854" w:rsidRPr="00A03FA1" w:rsidRDefault="00886854" w:rsidP="00886854">
      <w:pPr>
        <w:pStyle w:val="NormalWeb"/>
      </w:pPr>
      <w:r w:rsidRPr="00A03FA1">
        <w:rPr>
          <w:rStyle w:val="Gl"/>
          <w:rFonts w:eastAsiaTheme="majorEastAsia"/>
        </w:rPr>
        <w:t>PEA-3.</w:t>
      </w:r>
      <w:r w:rsidRPr="00A03FA1">
        <w:t xml:space="preserve"> Hasta, hasta yakını ve sağlık ekibi ile etkili iletişim kurabilen, mesleki etik değerlere, hasta haklarına ve gizlilik ilkelerine bağlı sağlık teknikerleri yetiştirmek.</w:t>
      </w:r>
    </w:p>
    <w:p w14:paraId="72651F29" w14:textId="77777777" w:rsidR="00886854" w:rsidRPr="00A03FA1" w:rsidRDefault="00886854" w:rsidP="00886854">
      <w:pPr>
        <w:pStyle w:val="NormalWeb"/>
      </w:pPr>
      <w:r w:rsidRPr="00A03FA1">
        <w:rPr>
          <w:rStyle w:val="Gl"/>
          <w:rFonts w:eastAsiaTheme="majorEastAsia"/>
        </w:rPr>
        <w:t>PEA-4.</w:t>
      </w:r>
      <w:r w:rsidRPr="00A03FA1">
        <w:t xml:space="preserve"> Sağlık kurumlarında kalite yönetimi, hasta güvenliği ve sağlık hukuku süreçlerine katkı sağlayabilecek bilgi ve mesleki yeterliliğe sahip bireyler yetiştirmek.</w:t>
      </w:r>
    </w:p>
    <w:p w14:paraId="2C695C42" w14:textId="77777777" w:rsidR="00886854" w:rsidRPr="00A03FA1" w:rsidRDefault="00886854" w:rsidP="00886854">
      <w:pPr>
        <w:pStyle w:val="NormalWeb"/>
      </w:pPr>
      <w:r w:rsidRPr="00A03FA1">
        <w:rPr>
          <w:rStyle w:val="Gl"/>
          <w:rFonts w:eastAsiaTheme="majorEastAsia"/>
        </w:rPr>
        <w:t>PEA-5.</w:t>
      </w:r>
      <w:r w:rsidRPr="00A03FA1">
        <w:t xml:space="preserve"> Bilimsel, teknolojik ve </w:t>
      </w:r>
      <w:proofErr w:type="spellStart"/>
      <w:r w:rsidRPr="00A03FA1">
        <w:t>sektörel</w:t>
      </w:r>
      <w:proofErr w:type="spellEnd"/>
      <w:r w:rsidRPr="00A03FA1">
        <w:t xml:space="preserve"> gelişmeleri takip eden, yaşam boyu öğrenme bilincine sahip ve mesleki gelişimini sürdürebilen meslek elemanları yetiştirmek. </w:t>
      </w:r>
    </w:p>
    <w:p w14:paraId="1689CE5B" w14:textId="77777777" w:rsidR="00872DA5" w:rsidRDefault="00872DA5"/>
    <w:sectPr w:rsidR="00872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FA"/>
    <w:rsid w:val="00872DA5"/>
    <w:rsid w:val="00886854"/>
    <w:rsid w:val="00BD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0732E-91E5-4D75-AA71-700385986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8868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8685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unhideWhenUsed/>
    <w:rsid w:val="00886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868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2026-10-08T11:21:00Z</dcterms:created>
  <dcterms:modified xsi:type="dcterms:W3CDTF">2026-10-08T11:21:00Z</dcterms:modified>
</cp:coreProperties>
</file>